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731FF" w14:textId="59A84B60" w:rsidR="00D62B93" w:rsidRDefault="00C41D1B">
      <w:r>
        <w:t>Alla luce dei contenuti della lazione e del materiale fornito, nonché degli individuali approfondimenti, vi invito ad ipotizzare delle attività da poter svolgere con bambini tra 0 e 6 anni.</w:t>
      </w:r>
    </w:p>
    <w:p w14:paraId="28608981" w14:textId="1A87D55C" w:rsidR="00C41D1B" w:rsidRDefault="00C41D1B"/>
    <w:p w14:paraId="6810E670" w14:textId="6F06DD50" w:rsidR="00C41D1B" w:rsidRDefault="00C41D1B">
      <w:r>
        <w:t>0-6 mesi: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B5E93E" w14:textId="0BC190B8" w:rsidR="00C41D1B" w:rsidRDefault="00C41D1B"/>
    <w:p w14:paraId="1BD9A83B" w14:textId="44C2D7DE" w:rsidR="00C41D1B" w:rsidRDefault="00C41D1B">
      <w:r>
        <w:t>6-12 mesi:</w:t>
      </w:r>
    </w:p>
    <w:p w14:paraId="10161897" w14:textId="77777777" w:rsidR="00C41D1B" w:rsidRDefault="00C41D1B" w:rsidP="00C41D1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E02C74" w14:textId="3ABA000C" w:rsidR="00C41D1B" w:rsidRDefault="00C41D1B"/>
    <w:p w14:paraId="0CA096C4" w14:textId="69260F76" w:rsidR="00C41D1B" w:rsidRDefault="00C41D1B">
      <w:r>
        <w:t>12-24 mesi:</w:t>
      </w:r>
    </w:p>
    <w:p w14:paraId="592FE039" w14:textId="77777777" w:rsidR="00C41D1B" w:rsidRDefault="00C41D1B" w:rsidP="00C41D1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2C0E5C" w14:textId="1CB9CDD7" w:rsidR="00C41D1B" w:rsidRDefault="00C41D1B"/>
    <w:p w14:paraId="1F1A707F" w14:textId="5118C8D0" w:rsidR="00C41D1B" w:rsidRDefault="00C41D1B">
      <w:r>
        <w:t>2-3 anni:</w:t>
      </w:r>
    </w:p>
    <w:p w14:paraId="355F1E49" w14:textId="5EDD68B5" w:rsidR="00C41D1B" w:rsidRDefault="00C41D1B" w:rsidP="00C41D1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DCBD83" w14:textId="1D19AC3D" w:rsidR="00C41D1B" w:rsidRDefault="00C41D1B"/>
    <w:p w14:paraId="7CF17234" w14:textId="7C837819" w:rsidR="00C41D1B" w:rsidRDefault="00C41D1B">
      <w:r>
        <w:t>3-6 anni:</w:t>
      </w:r>
    </w:p>
    <w:p w14:paraId="48862F9D" w14:textId="77777777" w:rsidR="00C41D1B" w:rsidRDefault="00C41D1B" w:rsidP="00C41D1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A35F27" w14:textId="77777777" w:rsidR="00C41D1B" w:rsidRDefault="00C41D1B"/>
    <w:sectPr w:rsidR="00C41D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70"/>
    <w:rsid w:val="00257E70"/>
    <w:rsid w:val="00C3208D"/>
    <w:rsid w:val="00C41D1B"/>
    <w:rsid w:val="00D57462"/>
    <w:rsid w:val="00D6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6F85"/>
  <w15:chartTrackingRefBased/>
  <w15:docId w15:val="{265252C6-2EDF-4662-953C-A873FD14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Piotto</dc:creator>
  <cp:keywords/>
  <dc:description/>
  <cp:lastModifiedBy>Lorenzo Piotto</cp:lastModifiedBy>
  <cp:revision>2</cp:revision>
  <dcterms:created xsi:type="dcterms:W3CDTF">2020-04-17T22:44:00Z</dcterms:created>
  <dcterms:modified xsi:type="dcterms:W3CDTF">2020-04-17T22:47:00Z</dcterms:modified>
</cp:coreProperties>
</file>